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2ADD" w14:textId="6E7F6972" w:rsidR="00EC72BF" w:rsidRPr="007F5A21" w:rsidRDefault="00EC72BF">
      <w:pPr>
        <w:rPr>
          <w:rFonts w:ascii="Arial" w:hAnsi="Arial" w:cs="Arial"/>
          <w:sz w:val="18"/>
          <w:szCs w:val="18"/>
        </w:rPr>
      </w:pPr>
    </w:p>
    <w:p w14:paraId="26A04E73" w14:textId="3066D2B8" w:rsidR="007F5A21" w:rsidRDefault="007F5A21" w:rsidP="007F5A2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Chart of the Day</w:t>
      </w:r>
    </w:p>
    <w:p w14:paraId="6938E1F2" w14:textId="055D6CD3" w:rsidR="007F5A21" w:rsidRDefault="00826730" w:rsidP="007F5A21">
      <w:pPr>
        <w:pStyle w:val="NoSpacing"/>
        <w:jc w:val="center"/>
        <w:rPr>
          <w:rFonts w:ascii="Arial" w:hAnsi="Arial" w:cs="Arial"/>
        </w:rPr>
      </w:pPr>
      <w:r w:rsidRPr="00826730">
        <w:rPr>
          <w:rFonts w:ascii="Arial" w:hAnsi="Arial" w:cs="Arial"/>
        </w:rPr>
        <w:t xml:space="preserve">$ZS has a </w:t>
      </w:r>
      <w:r w:rsidRPr="00826730">
        <w:rPr>
          <w:rFonts w:ascii="Arial" w:hAnsi="Arial" w:cs="Arial"/>
        </w:rPr>
        <w:t>long-term</w:t>
      </w:r>
      <w:r w:rsidRPr="00826730">
        <w:rPr>
          <w:rFonts w:ascii="Arial" w:hAnsi="Arial" w:cs="Arial"/>
        </w:rPr>
        <w:t xml:space="preserve"> pattern that you need to see</w:t>
      </w:r>
    </w:p>
    <w:p w14:paraId="0263BBFD" w14:textId="77777777" w:rsidR="00826730" w:rsidRDefault="00826730" w:rsidP="007F5A21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1966F15F" w14:textId="6843507C" w:rsidR="007F5A21" w:rsidRPr="007F5A21" w:rsidRDefault="007F5A21" w:rsidP="007F5A21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7F5A21">
        <w:rPr>
          <w:rFonts w:ascii="Arial" w:hAnsi="Arial" w:cs="Arial"/>
          <w:sz w:val="18"/>
          <w:szCs w:val="18"/>
        </w:rPr>
        <w:t xml:space="preserve">March </w:t>
      </w:r>
      <w:r w:rsidR="00826730">
        <w:rPr>
          <w:rFonts w:ascii="Arial" w:hAnsi="Arial" w:cs="Arial"/>
          <w:sz w:val="18"/>
          <w:szCs w:val="18"/>
        </w:rPr>
        <w:t>20</w:t>
      </w:r>
      <w:r w:rsidRPr="007F5A21">
        <w:rPr>
          <w:rFonts w:ascii="Arial" w:hAnsi="Arial" w:cs="Arial"/>
          <w:sz w:val="18"/>
          <w:szCs w:val="18"/>
        </w:rPr>
        <w:t>, 2025</w:t>
      </w:r>
    </w:p>
    <w:p w14:paraId="7A90C49A" w14:textId="77777777" w:rsidR="00EC72BF" w:rsidRPr="007F5A21" w:rsidRDefault="00EC72BF">
      <w:pPr>
        <w:rPr>
          <w:rFonts w:ascii="Arial" w:hAnsi="Arial" w:cs="Arial"/>
          <w:sz w:val="18"/>
          <w:szCs w:val="18"/>
        </w:rPr>
      </w:pPr>
    </w:p>
    <w:p w14:paraId="5CF8F549" w14:textId="77777777" w:rsidR="00826730" w:rsidRPr="00826730" w:rsidRDefault="00826730" w:rsidP="00826730">
      <w:pPr>
        <w:rPr>
          <w:rFonts w:ascii="Arial" w:hAnsi="Arial" w:cs="Arial"/>
          <w:sz w:val="18"/>
          <w:szCs w:val="18"/>
        </w:rPr>
      </w:pPr>
      <w:r w:rsidRPr="00826730">
        <w:rPr>
          <w:rFonts w:ascii="Arial" w:hAnsi="Arial" w:cs="Arial"/>
          <w:sz w:val="18"/>
          <w:szCs w:val="18"/>
        </w:rPr>
        <w:br/>
        <w:t>Hey everyone, good evening.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It's Scott at </w:t>
      </w:r>
      <w:proofErr w:type="spellStart"/>
      <w:r w:rsidRPr="00826730">
        <w:rPr>
          <w:rFonts w:ascii="Arial" w:hAnsi="Arial" w:cs="Arial"/>
          <w:sz w:val="18"/>
          <w:szCs w:val="18"/>
        </w:rPr>
        <w:t>Scottrades</w:t>
      </w:r>
      <w:proofErr w:type="spellEnd"/>
      <w:r w:rsidRPr="00826730">
        <w:rPr>
          <w:rFonts w:ascii="Arial" w:hAnsi="Arial" w:cs="Arial"/>
          <w:sz w:val="18"/>
          <w:szCs w:val="18"/>
        </w:rPr>
        <w:t xml:space="preserve"> on Twitter with Stock Market Mentor.com and your chart of the day.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</w:r>
      <w:proofErr w:type="spellStart"/>
      <w:r w:rsidRPr="00826730">
        <w:rPr>
          <w:rFonts w:ascii="Arial" w:hAnsi="Arial" w:cs="Arial"/>
          <w:sz w:val="18"/>
          <w:szCs w:val="18"/>
        </w:rPr>
        <w:t>Gonna</w:t>
      </w:r>
      <w:proofErr w:type="spellEnd"/>
      <w:r w:rsidRPr="00826730">
        <w:rPr>
          <w:rFonts w:ascii="Arial" w:hAnsi="Arial" w:cs="Arial"/>
          <w:sz w:val="18"/>
          <w:szCs w:val="18"/>
        </w:rPr>
        <w:t xml:space="preserve"> take a look at a chart I haven't seen in a while—not because it's a bad chart, but because it's just been going sideways for months and months.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>The stock really hasn't been trending in a while. I'm more of a trend follower, so I'm waiting to see when this stock does start to trend.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>As I was analyzing this stock today—it's Zscaler</w:t>
      </w:r>
      <w:proofErr w:type="gramStart"/>
      <w:r w:rsidRPr="00826730">
        <w:rPr>
          <w:rFonts w:ascii="Arial" w:hAnsi="Arial" w:cs="Arial"/>
          <w:sz w:val="18"/>
          <w:szCs w:val="18"/>
        </w:rPr>
        <w:t>, by the way, ticker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ZS—I started to draw just basic support and resistance levels. One thing I noticed is that I had to keep going. I had to drag out these lines for a long, long time.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If I zoom all the way out on Zscaler, we can </w:t>
      </w:r>
      <w:proofErr w:type="gramStart"/>
      <w:r w:rsidRPr="00826730">
        <w:rPr>
          <w:rFonts w:ascii="Arial" w:hAnsi="Arial" w:cs="Arial"/>
          <w:sz w:val="18"/>
          <w:szCs w:val="18"/>
        </w:rPr>
        <w:t>actually see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26730">
        <w:rPr>
          <w:rFonts w:ascii="Arial" w:hAnsi="Arial" w:cs="Arial"/>
          <w:sz w:val="18"/>
          <w:szCs w:val="18"/>
        </w:rPr>
        <w:t>a pretty interesting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chart here. Look at this long, drawn-out level of support. Now, it's not perfect—but show me one that is! This is pretty darn close.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We have that same kind of pattern from the top here in 2021, tightening into what could be an eventual break of this trend. 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>What I want to see here on Zscaler is, first, some higher price action. I want to see if this stock can break out of this consolidation, get above this clear downward-sloping trendline, and really start to get going.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You may remember in 2020 and 2021, this was a major winner. </w:t>
      </w:r>
      <w:proofErr w:type="gramStart"/>
      <w:r w:rsidRPr="00826730">
        <w:rPr>
          <w:rFonts w:ascii="Arial" w:hAnsi="Arial" w:cs="Arial"/>
          <w:sz w:val="18"/>
          <w:szCs w:val="18"/>
        </w:rPr>
        <w:t>So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when this stock does start to trend, I </w:t>
      </w:r>
      <w:proofErr w:type="gramStart"/>
      <w:r w:rsidRPr="00826730">
        <w:rPr>
          <w:rFonts w:ascii="Arial" w:hAnsi="Arial" w:cs="Arial"/>
          <w:sz w:val="18"/>
          <w:szCs w:val="18"/>
        </w:rPr>
        <w:t>actually think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it's going to be </w:t>
      </w:r>
      <w:proofErr w:type="gramStart"/>
      <w:r w:rsidRPr="00826730">
        <w:rPr>
          <w:rFonts w:ascii="Arial" w:hAnsi="Arial" w:cs="Arial"/>
          <w:sz w:val="18"/>
          <w:szCs w:val="18"/>
        </w:rPr>
        <w:t>pretty powerful</w:t>
      </w:r>
      <w:proofErr w:type="gramEnd"/>
      <w:r w:rsidRPr="00826730">
        <w:rPr>
          <w:rFonts w:ascii="Arial" w:hAnsi="Arial" w:cs="Arial"/>
          <w:sz w:val="18"/>
          <w:szCs w:val="18"/>
        </w:rPr>
        <w:t>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One thing to note as well—their earnings have been ridiculously strong. They haven't </w:t>
      </w:r>
      <w:proofErr w:type="gramStart"/>
      <w:r w:rsidRPr="00826730">
        <w:rPr>
          <w:rFonts w:ascii="Arial" w:hAnsi="Arial" w:cs="Arial"/>
          <w:sz w:val="18"/>
          <w:szCs w:val="18"/>
        </w:rPr>
        <w:t>missed on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an earnings report ever! </w:t>
      </w:r>
      <w:proofErr w:type="gramStart"/>
      <w:r w:rsidRPr="00826730">
        <w:rPr>
          <w:rFonts w:ascii="Arial" w:hAnsi="Arial" w:cs="Arial"/>
          <w:sz w:val="18"/>
          <w:szCs w:val="18"/>
        </w:rPr>
        <w:t>So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I kind of think Zscaler is a bit of a sleeper here. It's not really doing much of anything other than going sideways, slamming into resistance, but also bouncing where it should bounce.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>Even if this stock doesn't break out in the next couple of days, I think it could be very interesting to see what happens as these two lines converge.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>I want to have a long-term alert on Zscaler right around 216–217. If this stock can eventually get above that level and stay above that level, then it could ultimately be a very nice trending stock like it once was in 2020 and 2021.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>So this is more of a long-term chart as I'm searching for relative strength in a choppy market. I hope this is helpful!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If it was, then you should </w:t>
      </w:r>
      <w:proofErr w:type="gramStart"/>
      <w:r w:rsidRPr="00826730">
        <w:rPr>
          <w:rFonts w:ascii="Arial" w:hAnsi="Arial" w:cs="Arial"/>
          <w:sz w:val="18"/>
          <w:szCs w:val="18"/>
        </w:rPr>
        <w:t>definitely check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out what we're up to at StockMarketMentor.com. </w:t>
      </w:r>
      <w:proofErr w:type="gramStart"/>
      <w:r w:rsidRPr="00826730">
        <w:rPr>
          <w:rFonts w:ascii="Arial" w:hAnsi="Arial" w:cs="Arial"/>
          <w:sz w:val="18"/>
          <w:szCs w:val="18"/>
        </w:rPr>
        <w:t>Myself and Dan Fitzpatrick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have been helping members analyze charts and develop trading systems for years.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If you're struggling in this market, chances are you just don't have a proper system. We'll give you a foundation to trade </w:t>
      </w:r>
      <w:proofErr w:type="gramStart"/>
      <w:r w:rsidRPr="00826730">
        <w:rPr>
          <w:rFonts w:ascii="Arial" w:hAnsi="Arial" w:cs="Arial"/>
          <w:sz w:val="18"/>
          <w:szCs w:val="18"/>
        </w:rPr>
        <w:t>off of</w:t>
      </w:r>
      <w:proofErr w:type="gramEnd"/>
      <w:r w:rsidRPr="00826730">
        <w:rPr>
          <w:rFonts w:ascii="Arial" w:hAnsi="Arial" w:cs="Arial"/>
          <w:sz w:val="18"/>
          <w:szCs w:val="18"/>
        </w:rPr>
        <w:t>, and then you go from there. You become your own guru.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That's what I think makes Stock Market Mentor different from any other site out there. We're not trying to be gurus that you follow blindly. We're trying to help you become a consistently profitable trader by using our foundation and </w:t>
      </w:r>
      <w:r w:rsidRPr="00826730">
        <w:rPr>
          <w:rFonts w:ascii="Arial" w:hAnsi="Arial" w:cs="Arial"/>
          <w:sz w:val="18"/>
          <w:szCs w:val="18"/>
        </w:rPr>
        <w:lastRenderedPageBreak/>
        <w:t>building your own house on top.</w:t>
      </w:r>
      <w:r w:rsidRPr="00826730">
        <w:rPr>
          <w:rFonts w:ascii="Arial" w:hAnsi="Arial" w:cs="Arial"/>
          <w:sz w:val="18"/>
          <w:szCs w:val="18"/>
        </w:rPr>
        <w:br/>
      </w:r>
      <w:r w:rsidRPr="00826730">
        <w:rPr>
          <w:rFonts w:ascii="Arial" w:hAnsi="Arial" w:cs="Arial"/>
          <w:sz w:val="18"/>
          <w:szCs w:val="18"/>
        </w:rPr>
        <w:br/>
        <w:t xml:space="preserve">Hope that video was helpful! Hey, give me a </w:t>
      </w:r>
      <w:proofErr w:type="gramStart"/>
      <w:r w:rsidRPr="00826730">
        <w:rPr>
          <w:rFonts w:ascii="Arial" w:hAnsi="Arial" w:cs="Arial"/>
          <w:sz w:val="18"/>
          <w:szCs w:val="18"/>
        </w:rPr>
        <w:t>follow on</w:t>
      </w:r>
      <w:proofErr w:type="gramEnd"/>
      <w:r w:rsidRPr="00826730">
        <w:rPr>
          <w:rFonts w:ascii="Arial" w:hAnsi="Arial" w:cs="Arial"/>
          <w:sz w:val="18"/>
          <w:szCs w:val="18"/>
        </w:rPr>
        <w:t xml:space="preserve"> Twitter if you don't already—@Scottrades. I'll see you in the next one.</w:t>
      </w:r>
      <w:r w:rsidRPr="00826730">
        <w:rPr>
          <w:rFonts w:ascii="Arial" w:hAnsi="Arial" w:cs="Arial"/>
          <w:sz w:val="18"/>
          <w:szCs w:val="18"/>
        </w:rPr>
        <w:br/>
      </w:r>
    </w:p>
    <w:p w14:paraId="2B7240E5" w14:textId="77777777" w:rsidR="00EC72BF" w:rsidRPr="007F5A21" w:rsidRDefault="00EC72BF" w:rsidP="00826730">
      <w:pPr>
        <w:rPr>
          <w:rFonts w:ascii="Arial" w:hAnsi="Arial" w:cs="Arial"/>
          <w:sz w:val="18"/>
          <w:szCs w:val="18"/>
        </w:rPr>
      </w:pPr>
    </w:p>
    <w:sectPr w:rsidR="00EC72BF" w:rsidRPr="007F5A2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E224" w14:textId="77777777" w:rsidR="00176AF1" w:rsidRDefault="00176AF1" w:rsidP="00EC72BF">
      <w:pPr>
        <w:spacing w:after="0" w:line="240" w:lineRule="auto"/>
      </w:pPr>
      <w:r>
        <w:separator/>
      </w:r>
    </w:p>
  </w:endnote>
  <w:endnote w:type="continuationSeparator" w:id="0">
    <w:p w14:paraId="1556DFE2" w14:textId="77777777" w:rsidR="00176AF1" w:rsidRDefault="00176AF1" w:rsidP="00EC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F4A75" w14:textId="77777777" w:rsidR="00176AF1" w:rsidRDefault="00176AF1" w:rsidP="00EC72BF">
      <w:pPr>
        <w:spacing w:after="0" w:line="240" w:lineRule="auto"/>
      </w:pPr>
      <w:r>
        <w:separator/>
      </w:r>
    </w:p>
  </w:footnote>
  <w:footnote w:type="continuationSeparator" w:id="0">
    <w:p w14:paraId="295A9CE3" w14:textId="77777777" w:rsidR="00176AF1" w:rsidRDefault="00176AF1" w:rsidP="00EC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B4E8" w14:textId="47E8F6D9" w:rsidR="00EC72BF" w:rsidRDefault="00EC72BF" w:rsidP="00EC72BF">
    <w:pPr>
      <w:pStyle w:val="Header"/>
      <w:jc w:val="center"/>
    </w:pPr>
    <w:r>
      <w:rPr>
        <w:noProof/>
      </w:rPr>
      <w:drawing>
        <wp:inline distT="0" distB="0" distL="0" distR="0" wp14:anchorId="4F52C01E" wp14:editId="60CB6180">
          <wp:extent cx="1456550" cy="464820"/>
          <wp:effectExtent l="0" t="0" r="0" b="0"/>
          <wp:docPr id="1934001781" name="Picture 2" descr="A black background with blue and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001781" name="Picture 2" descr="A black background with blue and green tex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61" cy="469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BF"/>
    <w:rsid w:val="00176AF1"/>
    <w:rsid w:val="005C3CF6"/>
    <w:rsid w:val="006862E3"/>
    <w:rsid w:val="007F5A21"/>
    <w:rsid w:val="00826730"/>
    <w:rsid w:val="008446C0"/>
    <w:rsid w:val="00E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900EE"/>
  <w15:chartTrackingRefBased/>
  <w15:docId w15:val="{7E0D1071-997C-4E58-846B-C384006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2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2BF"/>
  </w:style>
  <w:style w:type="paragraph" w:styleId="Footer">
    <w:name w:val="footer"/>
    <w:basedOn w:val="Normal"/>
    <w:link w:val="FooterChar"/>
    <w:uiPriority w:val="99"/>
    <w:unhideWhenUsed/>
    <w:rsid w:val="00EC7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BF"/>
  </w:style>
  <w:style w:type="paragraph" w:styleId="NoSpacing">
    <w:name w:val="No Spacing"/>
    <w:uiPriority w:val="1"/>
    <w:qFormat/>
    <w:rsid w:val="007F5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Rose San Luis</dc:creator>
  <cp:keywords/>
  <dc:description/>
  <cp:lastModifiedBy>Kristine Rose San Luis</cp:lastModifiedBy>
  <cp:revision>2</cp:revision>
  <dcterms:created xsi:type="dcterms:W3CDTF">2025-03-20T23:10:00Z</dcterms:created>
  <dcterms:modified xsi:type="dcterms:W3CDTF">2025-03-20T23:10:00Z</dcterms:modified>
</cp:coreProperties>
</file>